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p>
    <w:p>
      <w:pPr>
        <w:jc w:val="center"/>
        <w:rPr>
          <w:rFonts w:ascii="仿宋" w:hAnsi="仿宋" w:eastAsia="仿宋"/>
          <w:b/>
          <w:sz w:val="30"/>
          <w:szCs w:val="30"/>
        </w:rPr>
      </w:pPr>
      <w:r>
        <w:rPr>
          <w:rFonts w:hint="eastAsia" w:ascii="仿宋" w:hAnsi="仿宋" w:eastAsia="仿宋"/>
          <w:b/>
          <w:sz w:val="30"/>
          <w:szCs w:val="30"/>
        </w:rPr>
        <w:t>上海文谛资产管理有限公司董事会议事规则</w:t>
      </w:r>
    </w:p>
    <w:p>
      <w:pPr>
        <w:rPr>
          <w:rFonts w:ascii="仿宋" w:hAnsi="仿宋" w:eastAsia="仿宋"/>
          <w:sz w:val="28"/>
          <w:szCs w:val="28"/>
        </w:rPr>
      </w:pPr>
      <w:r>
        <w:rPr>
          <w:rFonts w:ascii="仿宋" w:hAnsi="仿宋" w:eastAsia="仿宋"/>
          <w:sz w:val="28"/>
          <w:szCs w:val="28"/>
        </w:rPr>
        <w:t xml:space="preserve"> </w:t>
      </w:r>
    </w:p>
    <w:p>
      <w:pPr>
        <w:jc w:val="center"/>
        <w:rPr>
          <w:rFonts w:hint="eastAsia" w:ascii="仿宋" w:hAnsi="仿宋" w:eastAsia="仿宋"/>
          <w:b/>
          <w:sz w:val="28"/>
          <w:szCs w:val="28"/>
        </w:rPr>
      </w:pPr>
      <w:r>
        <w:rPr>
          <w:rFonts w:hint="eastAsia" w:ascii="仿宋" w:hAnsi="仿宋" w:eastAsia="仿宋"/>
          <w:b/>
          <w:sz w:val="28"/>
          <w:szCs w:val="28"/>
        </w:rPr>
        <w:t>第一章   总  则</w:t>
      </w:r>
    </w:p>
    <w:p>
      <w:pPr>
        <w:rPr>
          <w:rFonts w:hint="eastAsia" w:ascii="仿宋" w:hAnsi="仿宋" w:eastAsia="仿宋"/>
          <w:sz w:val="28"/>
          <w:szCs w:val="28"/>
        </w:rPr>
      </w:pPr>
      <w:r>
        <w:rPr>
          <w:rFonts w:hint="eastAsia" w:ascii="仿宋" w:hAnsi="仿宋" w:eastAsia="仿宋"/>
          <w:sz w:val="28"/>
          <w:szCs w:val="28"/>
        </w:rPr>
        <w:t>第一条  为了规范上海文谛资产管理有限公司（以下简称“公司”）经营运作行为，完善公司法人治理结构，提高公司经营决策的工作效率，保证科学决策，维护公司和投资者利益，促进公司稳定健康的发展。依据《中华人民共和国公司法》、《中华人民共和国证券法》和《公司章程》之规定，结合公司实际情况，制定本规则。</w:t>
      </w:r>
    </w:p>
    <w:p>
      <w:pPr>
        <w:rPr>
          <w:rFonts w:hint="eastAsia" w:ascii="仿宋" w:hAnsi="仿宋" w:eastAsia="仿宋"/>
          <w:sz w:val="28"/>
          <w:szCs w:val="28"/>
        </w:rPr>
      </w:pPr>
      <w:r>
        <w:rPr>
          <w:rFonts w:hint="eastAsia" w:ascii="仿宋" w:hAnsi="仿宋" w:eastAsia="仿宋"/>
          <w:sz w:val="28"/>
          <w:szCs w:val="28"/>
        </w:rPr>
        <w:t>第二条  本规则适用于公司董事会会议的召集及相关事项。</w:t>
      </w:r>
    </w:p>
    <w:p>
      <w:pPr>
        <w:rPr>
          <w:rFonts w:hint="eastAsia" w:ascii="仿宋" w:hAnsi="仿宋" w:eastAsia="仿宋"/>
          <w:sz w:val="28"/>
          <w:szCs w:val="28"/>
        </w:rPr>
      </w:pPr>
      <w:r>
        <w:rPr>
          <w:rFonts w:hint="eastAsia" w:ascii="仿宋" w:hAnsi="仿宋" w:eastAsia="仿宋"/>
          <w:sz w:val="28"/>
          <w:szCs w:val="28"/>
        </w:rPr>
        <w:t>第三条  本规则对公司全体董事具有约束力。</w:t>
      </w:r>
    </w:p>
    <w:p>
      <w:pPr>
        <w:rPr>
          <w:rFonts w:hint="eastAsia" w:ascii="仿宋" w:hAnsi="仿宋" w:eastAsia="仿宋"/>
          <w:sz w:val="28"/>
          <w:szCs w:val="28"/>
        </w:rPr>
      </w:pPr>
    </w:p>
    <w:p>
      <w:pPr>
        <w:jc w:val="center"/>
        <w:rPr>
          <w:rFonts w:hint="eastAsia" w:ascii="仿宋" w:hAnsi="仿宋" w:eastAsia="仿宋"/>
          <w:b/>
          <w:sz w:val="28"/>
          <w:szCs w:val="28"/>
        </w:rPr>
      </w:pPr>
      <w:r>
        <w:rPr>
          <w:rFonts w:hint="eastAsia" w:ascii="仿宋" w:hAnsi="仿宋" w:eastAsia="仿宋"/>
          <w:b/>
          <w:sz w:val="28"/>
          <w:szCs w:val="28"/>
        </w:rPr>
        <w:t>第二章  董事会的性质、组成和职权</w:t>
      </w:r>
    </w:p>
    <w:p>
      <w:pPr>
        <w:rPr>
          <w:rFonts w:hint="eastAsia" w:ascii="仿宋" w:hAnsi="仿宋" w:eastAsia="仿宋"/>
          <w:sz w:val="28"/>
          <w:szCs w:val="28"/>
        </w:rPr>
      </w:pPr>
      <w:r>
        <w:rPr>
          <w:rFonts w:hint="eastAsia" w:ascii="仿宋" w:hAnsi="仿宋" w:eastAsia="仿宋"/>
          <w:sz w:val="28"/>
          <w:szCs w:val="28"/>
        </w:rPr>
        <w:t>第四条  公司依法设立董事会。董事会是公司的经营决策机构，对股东大会负责。</w:t>
      </w:r>
    </w:p>
    <w:p>
      <w:pPr>
        <w:rPr>
          <w:rFonts w:hint="eastAsia" w:ascii="仿宋" w:hAnsi="仿宋" w:eastAsia="仿宋"/>
          <w:sz w:val="28"/>
          <w:szCs w:val="28"/>
        </w:rPr>
      </w:pPr>
      <w:r>
        <w:rPr>
          <w:rFonts w:hint="eastAsia" w:ascii="仿宋" w:hAnsi="仿宋" w:eastAsia="仿宋"/>
          <w:sz w:val="28"/>
          <w:szCs w:val="28"/>
        </w:rPr>
        <w:t>第五条  董事会由三名董事组成，设董事长一人，副董事长一人。</w:t>
      </w:r>
    </w:p>
    <w:p>
      <w:pPr>
        <w:rPr>
          <w:rFonts w:hint="eastAsia" w:ascii="仿宋" w:hAnsi="仿宋" w:eastAsia="仿宋"/>
          <w:sz w:val="28"/>
          <w:szCs w:val="28"/>
        </w:rPr>
      </w:pPr>
      <w:r>
        <w:rPr>
          <w:rFonts w:hint="eastAsia" w:ascii="仿宋" w:hAnsi="仿宋" w:eastAsia="仿宋"/>
          <w:sz w:val="28"/>
          <w:szCs w:val="28"/>
        </w:rPr>
        <w:t>第六条  董事会行使下列职权：</w:t>
      </w:r>
    </w:p>
    <w:p>
      <w:pPr>
        <w:rPr>
          <w:rFonts w:hint="eastAsia" w:ascii="仿宋" w:hAnsi="仿宋" w:eastAsia="仿宋"/>
          <w:sz w:val="28"/>
          <w:szCs w:val="28"/>
        </w:rPr>
      </w:pPr>
      <w:r>
        <w:rPr>
          <w:rFonts w:hint="eastAsia" w:ascii="仿宋" w:hAnsi="仿宋" w:eastAsia="仿宋"/>
          <w:sz w:val="28"/>
          <w:szCs w:val="28"/>
        </w:rPr>
        <w:t>（一）负责召集股东大会，并向大会报告工作；</w:t>
      </w:r>
    </w:p>
    <w:p>
      <w:pPr>
        <w:rPr>
          <w:rFonts w:hint="eastAsia" w:ascii="仿宋" w:hAnsi="仿宋" w:eastAsia="仿宋"/>
          <w:sz w:val="28"/>
          <w:szCs w:val="28"/>
        </w:rPr>
      </w:pPr>
      <w:r>
        <w:rPr>
          <w:rFonts w:hint="eastAsia" w:ascii="仿宋" w:hAnsi="仿宋" w:eastAsia="仿宋"/>
          <w:sz w:val="28"/>
          <w:szCs w:val="28"/>
        </w:rPr>
        <w:t>（二）执行股东大会的决议；</w:t>
      </w:r>
    </w:p>
    <w:p>
      <w:pPr>
        <w:rPr>
          <w:rFonts w:hint="eastAsia" w:ascii="仿宋" w:hAnsi="仿宋" w:eastAsia="仿宋"/>
          <w:sz w:val="28"/>
          <w:szCs w:val="28"/>
        </w:rPr>
      </w:pPr>
      <w:r>
        <w:rPr>
          <w:rFonts w:hint="eastAsia" w:ascii="仿宋" w:hAnsi="仿宋" w:eastAsia="仿宋"/>
          <w:sz w:val="28"/>
          <w:szCs w:val="28"/>
        </w:rPr>
        <w:t>（三）决定公司的经营计划和投资方案；</w:t>
      </w:r>
    </w:p>
    <w:p>
      <w:pPr>
        <w:rPr>
          <w:rFonts w:hint="eastAsia" w:ascii="仿宋" w:hAnsi="仿宋" w:eastAsia="仿宋"/>
          <w:sz w:val="28"/>
          <w:szCs w:val="28"/>
        </w:rPr>
      </w:pPr>
      <w:r>
        <w:rPr>
          <w:rFonts w:hint="eastAsia" w:ascii="仿宋" w:hAnsi="仿宋" w:eastAsia="仿宋"/>
          <w:sz w:val="28"/>
          <w:szCs w:val="28"/>
        </w:rPr>
        <w:t>（四）制订公司的年度财务预算方案、决算方案；</w:t>
      </w:r>
    </w:p>
    <w:p>
      <w:pPr>
        <w:rPr>
          <w:rFonts w:hint="eastAsia" w:ascii="仿宋" w:hAnsi="仿宋" w:eastAsia="仿宋"/>
          <w:sz w:val="28"/>
          <w:szCs w:val="28"/>
        </w:rPr>
      </w:pPr>
      <w:r>
        <w:rPr>
          <w:rFonts w:hint="eastAsia" w:ascii="仿宋" w:hAnsi="仿宋" w:eastAsia="仿宋"/>
          <w:sz w:val="28"/>
          <w:szCs w:val="28"/>
        </w:rPr>
        <w:t>（五）制订公司的利润分配方案和弥补亏损方案；</w:t>
      </w:r>
    </w:p>
    <w:p>
      <w:pPr>
        <w:rPr>
          <w:rFonts w:hint="eastAsia" w:ascii="仿宋" w:hAnsi="仿宋" w:eastAsia="仿宋"/>
          <w:sz w:val="28"/>
          <w:szCs w:val="28"/>
        </w:rPr>
      </w:pPr>
      <w:r>
        <w:rPr>
          <w:rFonts w:hint="eastAsia" w:ascii="仿宋" w:hAnsi="仿宋" w:eastAsia="仿宋"/>
          <w:sz w:val="28"/>
          <w:szCs w:val="28"/>
        </w:rPr>
        <w:t>（六）制订公司增加或者减少注册资本、发行债券或其他证券及上市方案；</w:t>
      </w:r>
    </w:p>
    <w:p>
      <w:pPr>
        <w:rPr>
          <w:rFonts w:hint="eastAsia" w:ascii="仿宋" w:hAnsi="仿宋" w:eastAsia="仿宋"/>
          <w:sz w:val="28"/>
          <w:szCs w:val="28"/>
        </w:rPr>
      </w:pPr>
      <w:r>
        <w:rPr>
          <w:rFonts w:hint="eastAsia" w:ascii="仿宋" w:hAnsi="仿宋" w:eastAsia="仿宋"/>
          <w:sz w:val="28"/>
          <w:szCs w:val="28"/>
        </w:rPr>
        <w:t>（七）拟订公司重大收购、回购本公司股票或者合并、分立和解散方案；</w:t>
      </w:r>
    </w:p>
    <w:p>
      <w:pPr>
        <w:rPr>
          <w:rFonts w:hint="eastAsia" w:ascii="仿宋" w:hAnsi="仿宋" w:eastAsia="仿宋"/>
          <w:sz w:val="28"/>
          <w:szCs w:val="28"/>
        </w:rPr>
      </w:pPr>
      <w:r>
        <w:rPr>
          <w:rFonts w:hint="eastAsia" w:ascii="仿宋" w:hAnsi="仿宋" w:eastAsia="仿宋"/>
          <w:sz w:val="28"/>
          <w:szCs w:val="28"/>
        </w:rPr>
        <w:t>（八）在股东大会授权范围内，决定公司的对外投资、资产抵押及其他担保事项；</w:t>
      </w:r>
    </w:p>
    <w:p>
      <w:pPr>
        <w:rPr>
          <w:rFonts w:hint="eastAsia" w:ascii="仿宋" w:hAnsi="仿宋" w:eastAsia="仿宋"/>
          <w:sz w:val="28"/>
          <w:szCs w:val="28"/>
        </w:rPr>
      </w:pPr>
      <w:r>
        <w:rPr>
          <w:rFonts w:hint="eastAsia" w:ascii="仿宋" w:hAnsi="仿宋" w:eastAsia="仿宋"/>
          <w:sz w:val="28"/>
          <w:szCs w:val="28"/>
        </w:rPr>
        <w:t>（九）决定公司内部管理机构的设置；</w:t>
      </w:r>
    </w:p>
    <w:p>
      <w:pPr>
        <w:rPr>
          <w:rFonts w:hint="eastAsia" w:ascii="仿宋" w:hAnsi="仿宋" w:eastAsia="仿宋"/>
          <w:sz w:val="28"/>
          <w:szCs w:val="28"/>
        </w:rPr>
      </w:pPr>
      <w:r>
        <w:rPr>
          <w:rFonts w:hint="eastAsia" w:ascii="仿宋" w:hAnsi="仿宋" w:eastAsia="仿宋"/>
          <w:sz w:val="28"/>
          <w:szCs w:val="28"/>
        </w:rPr>
        <w:t>（十）聘任或者解聘公司总经理、董事会秘书；根据总经理的提名，聘任或者解聘公司副总经理、财务负责人等高级管理人员，并决定其报酬事项和奖惩事项；</w:t>
      </w:r>
    </w:p>
    <w:p>
      <w:pPr>
        <w:rPr>
          <w:rFonts w:hint="eastAsia" w:ascii="仿宋" w:hAnsi="仿宋" w:eastAsia="仿宋"/>
          <w:sz w:val="28"/>
          <w:szCs w:val="28"/>
        </w:rPr>
      </w:pPr>
      <w:r>
        <w:rPr>
          <w:rFonts w:hint="eastAsia" w:ascii="仿宋" w:hAnsi="仿宋" w:eastAsia="仿宋"/>
          <w:sz w:val="28"/>
          <w:szCs w:val="28"/>
        </w:rPr>
        <w:t>（十一）制定公司的基本管理制度；</w:t>
      </w:r>
    </w:p>
    <w:p>
      <w:pPr>
        <w:rPr>
          <w:rFonts w:hint="eastAsia" w:ascii="仿宋" w:hAnsi="仿宋" w:eastAsia="仿宋"/>
          <w:sz w:val="28"/>
          <w:szCs w:val="28"/>
        </w:rPr>
      </w:pPr>
      <w:r>
        <w:rPr>
          <w:rFonts w:hint="eastAsia" w:ascii="仿宋" w:hAnsi="仿宋" w:eastAsia="仿宋"/>
          <w:sz w:val="28"/>
          <w:szCs w:val="28"/>
        </w:rPr>
        <w:t>（十二）制订公司章程的修改方案；</w:t>
      </w:r>
    </w:p>
    <w:p>
      <w:pPr>
        <w:rPr>
          <w:rFonts w:hint="eastAsia" w:ascii="仿宋" w:hAnsi="仿宋" w:eastAsia="仿宋"/>
          <w:sz w:val="28"/>
          <w:szCs w:val="28"/>
        </w:rPr>
      </w:pPr>
      <w:r>
        <w:rPr>
          <w:rFonts w:hint="eastAsia" w:ascii="仿宋" w:hAnsi="仿宋" w:eastAsia="仿宋"/>
          <w:sz w:val="28"/>
          <w:szCs w:val="28"/>
        </w:rPr>
        <w:t>（十三）管理公司信息披露事项；</w:t>
      </w:r>
    </w:p>
    <w:p>
      <w:pPr>
        <w:rPr>
          <w:rFonts w:hint="eastAsia" w:ascii="仿宋" w:hAnsi="仿宋" w:eastAsia="仿宋"/>
          <w:sz w:val="28"/>
          <w:szCs w:val="28"/>
        </w:rPr>
      </w:pPr>
      <w:r>
        <w:rPr>
          <w:rFonts w:hint="eastAsia" w:ascii="仿宋" w:hAnsi="仿宋" w:eastAsia="仿宋"/>
          <w:sz w:val="28"/>
          <w:szCs w:val="28"/>
        </w:rPr>
        <w:t>（十四）向股东大会提请聘请或更换为公司审计的会计事务所；</w:t>
      </w:r>
    </w:p>
    <w:p>
      <w:pPr>
        <w:rPr>
          <w:rFonts w:hint="eastAsia" w:ascii="仿宋" w:hAnsi="仿宋" w:eastAsia="仿宋"/>
          <w:sz w:val="28"/>
          <w:szCs w:val="28"/>
        </w:rPr>
      </w:pPr>
      <w:r>
        <w:rPr>
          <w:rFonts w:hint="eastAsia" w:ascii="仿宋" w:hAnsi="仿宋" w:eastAsia="仿宋"/>
          <w:sz w:val="28"/>
          <w:szCs w:val="28"/>
        </w:rPr>
        <w:t>（十五）听取公司总经理的工作汇报并检查总经理的工作；</w:t>
      </w:r>
    </w:p>
    <w:p>
      <w:pPr>
        <w:rPr>
          <w:rFonts w:hint="eastAsia" w:ascii="仿宋" w:hAnsi="仿宋" w:eastAsia="仿宋"/>
          <w:sz w:val="28"/>
          <w:szCs w:val="28"/>
        </w:rPr>
      </w:pPr>
      <w:r>
        <w:rPr>
          <w:rFonts w:hint="eastAsia" w:ascii="仿宋" w:hAnsi="仿宋" w:eastAsia="仿宋"/>
          <w:sz w:val="28"/>
          <w:szCs w:val="28"/>
        </w:rPr>
        <w:t>（十六）决定交易金额不足3000万元的重大关联交易事项；</w:t>
      </w:r>
    </w:p>
    <w:p>
      <w:pPr>
        <w:rPr>
          <w:rFonts w:hint="eastAsia" w:ascii="仿宋" w:hAnsi="仿宋" w:eastAsia="仿宋"/>
          <w:sz w:val="28"/>
          <w:szCs w:val="28"/>
        </w:rPr>
      </w:pPr>
      <w:r>
        <w:rPr>
          <w:rFonts w:hint="eastAsia" w:ascii="仿宋" w:hAnsi="仿宋" w:eastAsia="仿宋"/>
          <w:sz w:val="28"/>
          <w:szCs w:val="28"/>
        </w:rPr>
        <w:t>（十七）决定交易金额在5000万元以下的重大资产出售、转让等事项；</w:t>
      </w:r>
    </w:p>
    <w:p>
      <w:pPr>
        <w:rPr>
          <w:rFonts w:hint="eastAsia" w:ascii="仿宋" w:hAnsi="仿宋" w:eastAsia="仿宋"/>
          <w:sz w:val="28"/>
          <w:szCs w:val="28"/>
        </w:rPr>
      </w:pPr>
      <w:r>
        <w:rPr>
          <w:rFonts w:hint="eastAsia" w:ascii="仿宋" w:hAnsi="仿宋" w:eastAsia="仿宋"/>
          <w:sz w:val="28"/>
          <w:szCs w:val="28"/>
        </w:rPr>
        <w:t>（十八）决定单笔金额不超过最近一期经审计净资产10%的对外保证、抵押、质押等事项；</w:t>
      </w:r>
    </w:p>
    <w:p>
      <w:pPr>
        <w:rPr>
          <w:rFonts w:hint="eastAsia" w:ascii="仿宋" w:hAnsi="仿宋" w:eastAsia="仿宋"/>
          <w:sz w:val="28"/>
          <w:szCs w:val="28"/>
        </w:rPr>
      </w:pPr>
      <w:r>
        <w:rPr>
          <w:rFonts w:hint="eastAsia" w:ascii="仿宋" w:hAnsi="仿宋" w:eastAsia="仿宋"/>
          <w:sz w:val="28"/>
          <w:szCs w:val="28"/>
        </w:rPr>
        <w:t>（十九）公司董事会有权决定单笔加累计投资额在经审计的上一年度总资产20%（含20%）之内的对外投资事项。</w:t>
      </w:r>
    </w:p>
    <w:p>
      <w:pPr>
        <w:rPr>
          <w:rFonts w:hint="eastAsia" w:ascii="仿宋" w:hAnsi="仿宋" w:eastAsia="仿宋"/>
          <w:sz w:val="28"/>
          <w:szCs w:val="28"/>
        </w:rPr>
      </w:pPr>
      <w:r>
        <w:rPr>
          <w:rFonts w:hint="eastAsia" w:ascii="仿宋" w:hAnsi="仿宋" w:eastAsia="仿宋"/>
          <w:sz w:val="28"/>
          <w:szCs w:val="28"/>
        </w:rPr>
        <w:t xml:space="preserve">  （二十）结合公司经营管理的实际需要，可以将董事会的部分职权授权给总经理行使，该授权应经董事会过半数通过，并在决议中明确授权原则、授权事项和授权期限。</w:t>
      </w:r>
    </w:p>
    <w:p>
      <w:pPr>
        <w:rPr>
          <w:rFonts w:hint="eastAsia" w:ascii="仿宋" w:hAnsi="仿宋" w:eastAsia="仿宋"/>
          <w:sz w:val="28"/>
          <w:szCs w:val="28"/>
        </w:rPr>
      </w:pPr>
      <w:r>
        <w:rPr>
          <w:rFonts w:hint="eastAsia" w:ascii="仿宋" w:hAnsi="仿宋" w:eastAsia="仿宋"/>
          <w:sz w:val="28"/>
          <w:szCs w:val="28"/>
        </w:rPr>
        <w:t>（二十一）审议批准《总经理工作细则》，并在该《细则》中明确公司总经理处理固定资产投资、重大合同签署、资产出售转让等方面的权限。</w:t>
      </w:r>
    </w:p>
    <w:p>
      <w:pPr>
        <w:rPr>
          <w:rFonts w:hint="eastAsia" w:ascii="仿宋" w:hAnsi="仿宋" w:eastAsia="仿宋"/>
          <w:sz w:val="28"/>
          <w:szCs w:val="28"/>
        </w:rPr>
      </w:pPr>
      <w:r>
        <w:rPr>
          <w:rFonts w:hint="eastAsia" w:ascii="仿宋" w:hAnsi="仿宋" w:eastAsia="仿宋"/>
          <w:sz w:val="28"/>
          <w:szCs w:val="28"/>
        </w:rPr>
        <w:t>（二十二）法律、法规或公司章程规定，以及股东大会授予的其他职权。</w:t>
      </w:r>
    </w:p>
    <w:p>
      <w:pPr>
        <w:rPr>
          <w:rFonts w:hint="eastAsia" w:ascii="仿宋" w:hAnsi="仿宋" w:eastAsia="仿宋"/>
          <w:sz w:val="28"/>
          <w:szCs w:val="28"/>
        </w:rPr>
      </w:pPr>
      <w:r>
        <w:rPr>
          <w:rFonts w:hint="eastAsia" w:ascii="仿宋" w:hAnsi="仿宋" w:eastAsia="仿宋"/>
          <w:sz w:val="28"/>
          <w:szCs w:val="28"/>
        </w:rPr>
        <w:t>（二十三）公司应当聘请有证券从业资格的会计师事务所或资产评估机构对拟收购、出售的资产进行审计或评估，审计或评估基准日距协议生效日不得超过6个月。如因特殊原因无法实施审计或评估的，必须在股东大会上说明原因。</w:t>
      </w:r>
    </w:p>
    <w:p>
      <w:pPr>
        <w:rPr>
          <w:rFonts w:hint="eastAsia" w:ascii="仿宋" w:hAnsi="仿宋" w:eastAsia="仿宋"/>
          <w:sz w:val="28"/>
          <w:szCs w:val="28"/>
        </w:rPr>
      </w:pPr>
      <w:r>
        <w:rPr>
          <w:rFonts w:hint="eastAsia" w:ascii="仿宋" w:hAnsi="仿宋" w:eastAsia="仿宋"/>
          <w:sz w:val="28"/>
          <w:szCs w:val="28"/>
        </w:rPr>
        <w:t>第七条  董事长为公司的法定代表人，行使下列职权：</w:t>
      </w:r>
    </w:p>
    <w:p>
      <w:pPr>
        <w:rPr>
          <w:rFonts w:hint="eastAsia" w:ascii="仿宋" w:hAnsi="仿宋" w:eastAsia="仿宋"/>
          <w:sz w:val="28"/>
          <w:szCs w:val="28"/>
        </w:rPr>
      </w:pPr>
      <w:r>
        <w:rPr>
          <w:rFonts w:hint="eastAsia" w:ascii="仿宋" w:hAnsi="仿宋" w:eastAsia="仿宋"/>
          <w:sz w:val="28"/>
          <w:szCs w:val="28"/>
        </w:rPr>
        <w:t>(一)主持股东大会和召集、主持董事会会议；</w:t>
      </w:r>
    </w:p>
    <w:p>
      <w:pPr>
        <w:rPr>
          <w:rFonts w:hint="eastAsia" w:ascii="仿宋" w:hAnsi="仿宋" w:eastAsia="仿宋"/>
          <w:sz w:val="28"/>
          <w:szCs w:val="28"/>
        </w:rPr>
      </w:pPr>
      <w:r>
        <w:rPr>
          <w:rFonts w:hint="eastAsia" w:ascii="仿宋" w:hAnsi="仿宋" w:eastAsia="仿宋"/>
          <w:sz w:val="28"/>
          <w:szCs w:val="28"/>
        </w:rPr>
        <w:t>(二)督促、检查董事会决议的执行；</w:t>
      </w:r>
    </w:p>
    <w:p>
      <w:pPr>
        <w:rPr>
          <w:rFonts w:hint="eastAsia" w:ascii="仿宋" w:hAnsi="仿宋" w:eastAsia="仿宋"/>
          <w:sz w:val="28"/>
          <w:szCs w:val="28"/>
        </w:rPr>
      </w:pPr>
      <w:r>
        <w:rPr>
          <w:rFonts w:hint="eastAsia" w:ascii="仿宋" w:hAnsi="仿宋" w:eastAsia="仿宋"/>
          <w:sz w:val="28"/>
          <w:szCs w:val="28"/>
        </w:rPr>
        <w:t>(三)签署公司股票、公司债券及其他有价证券；</w:t>
      </w:r>
    </w:p>
    <w:p>
      <w:pPr>
        <w:rPr>
          <w:rFonts w:hint="eastAsia" w:ascii="仿宋" w:hAnsi="仿宋" w:eastAsia="仿宋"/>
          <w:sz w:val="28"/>
          <w:szCs w:val="28"/>
        </w:rPr>
      </w:pPr>
      <w:r>
        <w:rPr>
          <w:rFonts w:hint="eastAsia" w:ascii="仿宋" w:hAnsi="仿宋" w:eastAsia="仿宋"/>
          <w:sz w:val="28"/>
          <w:szCs w:val="28"/>
        </w:rPr>
        <w:t>(四)签署董事会重要文件和其他应由公司法定代表人签署的其他文件；</w:t>
      </w:r>
    </w:p>
    <w:p>
      <w:pPr>
        <w:rPr>
          <w:rFonts w:hint="eastAsia" w:ascii="仿宋" w:hAnsi="仿宋" w:eastAsia="仿宋"/>
          <w:sz w:val="28"/>
          <w:szCs w:val="28"/>
        </w:rPr>
      </w:pPr>
      <w:r>
        <w:rPr>
          <w:rFonts w:hint="eastAsia" w:ascii="仿宋" w:hAnsi="仿宋" w:eastAsia="仿宋"/>
          <w:sz w:val="28"/>
          <w:szCs w:val="28"/>
        </w:rPr>
        <w:t>(五)行使法定代表人的职权；</w:t>
      </w:r>
    </w:p>
    <w:p>
      <w:pPr>
        <w:rPr>
          <w:rFonts w:hint="eastAsia" w:ascii="仿宋" w:hAnsi="仿宋" w:eastAsia="仿宋"/>
          <w:sz w:val="28"/>
          <w:szCs w:val="28"/>
        </w:rPr>
      </w:pPr>
      <w:r>
        <w:rPr>
          <w:rFonts w:hint="eastAsia" w:ascii="仿宋" w:hAnsi="仿宋" w:eastAsia="仿宋"/>
          <w:sz w:val="28"/>
          <w:szCs w:val="28"/>
        </w:rPr>
        <w:t>(六)在发生特大自然灾害等不可抗力的紧急情况下，对公司事务行使符合法律规定和公司利益的特别处置权，并在事后向公司董事会和股东大会报告；</w:t>
      </w:r>
    </w:p>
    <w:p>
      <w:pPr>
        <w:rPr>
          <w:rFonts w:hint="eastAsia" w:ascii="仿宋" w:hAnsi="仿宋" w:eastAsia="仿宋"/>
          <w:sz w:val="28"/>
          <w:szCs w:val="28"/>
        </w:rPr>
      </w:pPr>
      <w:r>
        <w:rPr>
          <w:rFonts w:hint="eastAsia" w:ascii="仿宋" w:hAnsi="仿宋" w:eastAsia="仿宋"/>
          <w:sz w:val="28"/>
          <w:szCs w:val="28"/>
        </w:rPr>
        <w:t>(七)董事会授予的其他职权。</w:t>
      </w:r>
    </w:p>
    <w:p>
      <w:pPr>
        <w:jc w:val="center"/>
        <w:rPr>
          <w:rFonts w:hint="eastAsia" w:ascii="仿宋" w:hAnsi="仿宋" w:eastAsia="仿宋"/>
          <w:b/>
          <w:sz w:val="28"/>
          <w:szCs w:val="28"/>
        </w:rPr>
      </w:pPr>
      <w:r>
        <w:rPr>
          <w:rFonts w:hint="eastAsia" w:ascii="仿宋" w:hAnsi="仿宋" w:eastAsia="仿宋"/>
          <w:b/>
          <w:sz w:val="28"/>
          <w:szCs w:val="28"/>
        </w:rPr>
        <w:t>第三章   董事会工作机构</w:t>
      </w:r>
    </w:p>
    <w:p>
      <w:pPr>
        <w:rPr>
          <w:rFonts w:hint="eastAsia" w:ascii="仿宋" w:hAnsi="仿宋" w:eastAsia="仿宋"/>
          <w:sz w:val="28"/>
          <w:szCs w:val="28"/>
        </w:rPr>
      </w:pPr>
      <w:r>
        <w:rPr>
          <w:rFonts w:hint="eastAsia" w:ascii="仿宋" w:hAnsi="仿宋" w:eastAsia="仿宋"/>
          <w:sz w:val="28"/>
          <w:szCs w:val="28"/>
        </w:rPr>
        <w:t>第八条  公司董事会设董事会秘书，董事会秘书是公司高级管理人员，对董事会负责，由董事会聘任或者解聘。</w:t>
      </w:r>
    </w:p>
    <w:p>
      <w:pPr>
        <w:rPr>
          <w:rFonts w:hint="eastAsia" w:ascii="仿宋" w:hAnsi="仿宋" w:eastAsia="仿宋"/>
          <w:sz w:val="28"/>
          <w:szCs w:val="28"/>
        </w:rPr>
      </w:pPr>
      <w:r>
        <w:rPr>
          <w:rFonts w:hint="eastAsia" w:ascii="仿宋" w:hAnsi="仿宋" w:eastAsia="仿宋"/>
          <w:sz w:val="28"/>
          <w:szCs w:val="28"/>
        </w:rPr>
        <w:t>董事会秘书履行公司章程规定之职责。</w:t>
      </w:r>
    </w:p>
    <w:p>
      <w:pPr>
        <w:rPr>
          <w:rFonts w:hint="eastAsia" w:ascii="仿宋" w:hAnsi="仿宋" w:eastAsia="仿宋"/>
          <w:sz w:val="28"/>
          <w:szCs w:val="28"/>
        </w:rPr>
      </w:pPr>
      <w:r>
        <w:rPr>
          <w:rFonts w:hint="eastAsia" w:ascii="仿宋" w:hAnsi="仿宋" w:eastAsia="仿宋"/>
          <w:sz w:val="28"/>
          <w:szCs w:val="28"/>
        </w:rPr>
        <w:t>第九条  董事会设办公室，是董事会常设机构和日常办事机构，主要负责以下工作：</w:t>
      </w:r>
    </w:p>
    <w:p>
      <w:pPr>
        <w:rPr>
          <w:rFonts w:hint="eastAsia" w:ascii="仿宋" w:hAnsi="仿宋" w:eastAsia="仿宋"/>
          <w:sz w:val="28"/>
          <w:szCs w:val="28"/>
        </w:rPr>
      </w:pPr>
      <w:r>
        <w:rPr>
          <w:rFonts w:hint="eastAsia" w:ascii="仿宋" w:hAnsi="仿宋" w:eastAsia="仿宋"/>
          <w:sz w:val="28"/>
          <w:szCs w:val="28"/>
        </w:rPr>
        <w:t>（一）承办公司股东大会、董事会，做好会务的各项准备工作；</w:t>
      </w:r>
    </w:p>
    <w:p>
      <w:pPr>
        <w:rPr>
          <w:rFonts w:hint="eastAsia" w:ascii="仿宋" w:hAnsi="仿宋" w:eastAsia="仿宋"/>
          <w:sz w:val="28"/>
          <w:szCs w:val="28"/>
        </w:rPr>
      </w:pPr>
      <w:r>
        <w:rPr>
          <w:rFonts w:hint="eastAsia" w:ascii="仿宋" w:hAnsi="仿宋" w:eastAsia="仿宋"/>
          <w:sz w:val="28"/>
          <w:szCs w:val="28"/>
        </w:rPr>
        <w:t>（二）在董事会秘书的组织下，编写公司年度报告、中期报告及各项法定信息披露文件；</w:t>
      </w:r>
    </w:p>
    <w:p>
      <w:pPr>
        <w:rPr>
          <w:rFonts w:hint="eastAsia" w:ascii="仿宋" w:hAnsi="仿宋" w:eastAsia="仿宋"/>
          <w:sz w:val="28"/>
          <w:szCs w:val="28"/>
        </w:rPr>
      </w:pPr>
      <w:r>
        <w:rPr>
          <w:rFonts w:hint="eastAsia" w:ascii="仿宋" w:hAnsi="仿宋" w:eastAsia="仿宋"/>
          <w:sz w:val="28"/>
          <w:szCs w:val="28"/>
        </w:rPr>
        <w:t>（三）负责草拟公司证券融资方案及所需的各种申报文件；</w:t>
      </w:r>
    </w:p>
    <w:p>
      <w:pPr>
        <w:rPr>
          <w:rFonts w:hint="eastAsia" w:ascii="仿宋" w:hAnsi="仿宋" w:eastAsia="仿宋"/>
          <w:sz w:val="28"/>
          <w:szCs w:val="28"/>
        </w:rPr>
      </w:pPr>
      <w:r>
        <w:rPr>
          <w:rFonts w:hint="eastAsia" w:ascii="仿宋" w:hAnsi="仿宋" w:eastAsia="仿宋"/>
          <w:sz w:val="28"/>
          <w:szCs w:val="28"/>
        </w:rPr>
        <w:t>（四）列席公司股东大会、董事会、整理和保管会议文档；</w:t>
      </w:r>
    </w:p>
    <w:p>
      <w:pPr>
        <w:rPr>
          <w:rFonts w:hint="eastAsia" w:ascii="仿宋" w:hAnsi="仿宋" w:eastAsia="仿宋"/>
          <w:sz w:val="28"/>
          <w:szCs w:val="28"/>
        </w:rPr>
      </w:pPr>
      <w:r>
        <w:rPr>
          <w:rFonts w:hint="eastAsia" w:ascii="仿宋" w:hAnsi="仿宋" w:eastAsia="仿宋"/>
          <w:sz w:val="28"/>
          <w:szCs w:val="28"/>
        </w:rPr>
        <w:t>（五）负责与证券监管部门、各中介机构进行联系、协调信息披露和公司融资计划实施的相关工作；</w:t>
      </w:r>
    </w:p>
    <w:p>
      <w:pPr>
        <w:rPr>
          <w:rFonts w:hint="eastAsia" w:ascii="仿宋" w:hAnsi="仿宋" w:eastAsia="仿宋"/>
          <w:sz w:val="28"/>
          <w:szCs w:val="28"/>
        </w:rPr>
      </w:pPr>
      <w:r>
        <w:rPr>
          <w:rFonts w:hint="eastAsia" w:ascii="仿宋" w:hAnsi="仿宋" w:eastAsia="仿宋"/>
          <w:sz w:val="28"/>
          <w:szCs w:val="28"/>
        </w:rPr>
        <w:t>（六）接待公司股东来信、来访，置备并向股东提供公司已公开披露信息文件；</w:t>
      </w:r>
    </w:p>
    <w:p>
      <w:pPr>
        <w:rPr>
          <w:rFonts w:hint="eastAsia" w:ascii="仿宋" w:hAnsi="仿宋" w:eastAsia="仿宋"/>
          <w:sz w:val="28"/>
          <w:szCs w:val="28"/>
        </w:rPr>
      </w:pPr>
      <w:r>
        <w:rPr>
          <w:rFonts w:hint="eastAsia" w:ascii="仿宋" w:hAnsi="仿宋" w:eastAsia="仿宋"/>
          <w:sz w:val="28"/>
          <w:szCs w:val="28"/>
        </w:rPr>
        <w:t>（七）负责公司投资者关系管理工作；</w:t>
      </w:r>
    </w:p>
    <w:p>
      <w:pPr>
        <w:rPr>
          <w:rFonts w:hint="eastAsia" w:ascii="仿宋" w:hAnsi="仿宋" w:eastAsia="仿宋"/>
          <w:sz w:val="28"/>
          <w:szCs w:val="28"/>
        </w:rPr>
      </w:pPr>
      <w:r>
        <w:rPr>
          <w:rFonts w:hint="eastAsia" w:ascii="仿宋" w:hAnsi="仿宋" w:eastAsia="仿宋"/>
          <w:sz w:val="28"/>
          <w:szCs w:val="28"/>
        </w:rPr>
        <w:t>（八）负责公司董事会交办的其他工作。</w:t>
      </w:r>
    </w:p>
    <w:p>
      <w:pPr>
        <w:jc w:val="center"/>
        <w:rPr>
          <w:rFonts w:hint="eastAsia" w:ascii="仿宋" w:hAnsi="仿宋" w:eastAsia="仿宋"/>
          <w:b/>
          <w:sz w:val="28"/>
          <w:szCs w:val="28"/>
        </w:rPr>
      </w:pPr>
      <w:r>
        <w:rPr>
          <w:rFonts w:hint="eastAsia" w:ascii="仿宋" w:hAnsi="仿宋" w:eastAsia="仿宋"/>
          <w:b/>
          <w:sz w:val="28"/>
          <w:szCs w:val="28"/>
        </w:rPr>
        <w:t>第四章   董事会会议程序</w:t>
      </w:r>
    </w:p>
    <w:p>
      <w:pPr>
        <w:rPr>
          <w:rFonts w:hint="eastAsia" w:ascii="仿宋" w:hAnsi="仿宋" w:eastAsia="仿宋"/>
          <w:sz w:val="28"/>
          <w:szCs w:val="28"/>
        </w:rPr>
      </w:pPr>
      <w:r>
        <w:rPr>
          <w:rFonts w:hint="eastAsia" w:ascii="仿宋" w:hAnsi="仿宋" w:eastAsia="仿宋"/>
          <w:sz w:val="28"/>
          <w:szCs w:val="28"/>
        </w:rPr>
        <w:t>第十条  董事会会议应定期召开。经三分之一以上的董事提议或有紧急事由时，亦可召开临时董事会会议。</w:t>
      </w:r>
    </w:p>
    <w:p>
      <w:pPr>
        <w:rPr>
          <w:rFonts w:hint="eastAsia" w:ascii="仿宋" w:hAnsi="仿宋" w:eastAsia="仿宋"/>
          <w:sz w:val="28"/>
          <w:szCs w:val="28"/>
        </w:rPr>
      </w:pPr>
      <w:r>
        <w:rPr>
          <w:rFonts w:hint="eastAsia" w:ascii="仿宋" w:hAnsi="仿宋" w:eastAsia="仿宋"/>
          <w:sz w:val="28"/>
          <w:szCs w:val="28"/>
        </w:rPr>
        <w:t>第十一条  董事会会议应在会议召开前十日向各董事发出书面通知，通知内容应包括：会议日期和地点、会议期限、事由及议题、发出通知的日期。</w:t>
      </w:r>
    </w:p>
    <w:p>
      <w:pPr>
        <w:rPr>
          <w:rFonts w:hint="eastAsia" w:ascii="仿宋" w:hAnsi="仿宋" w:eastAsia="仿宋"/>
          <w:sz w:val="28"/>
          <w:szCs w:val="28"/>
        </w:rPr>
      </w:pPr>
      <w:r>
        <w:rPr>
          <w:rFonts w:hint="eastAsia" w:ascii="仿宋" w:hAnsi="仿宋" w:eastAsia="仿宋"/>
          <w:sz w:val="28"/>
          <w:szCs w:val="28"/>
        </w:rPr>
        <w:t>第十二条  董事会会议有二分之一以上的董事出席方为有效。</w:t>
      </w:r>
    </w:p>
    <w:p>
      <w:pPr>
        <w:rPr>
          <w:rFonts w:hint="eastAsia" w:ascii="仿宋" w:hAnsi="仿宋" w:eastAsia="仿宋"/>
          <w:sz w:val="28"/>
          <w:szCs w:val="28"/>
        </w:rPr>
      </w:pPr>
      <w:r>
        <w:rPr>
          <w:rFonts w:hint="eastAsia" w:ascii="仿宋" w:hAnsi="仿宋" w:eastAsia="仿宋"/>
          <w:sz w:val="28"/>
          <w:szCs w:val="28"/>
        </w:rPr>
        <w:t>董事会作出决议须经半数以上的董事表决同意，董事会实行记名投票方式表决，每一位董事享有一票表决权；</w:t>
      </w:r>
    </w:p>
    <w:p>
      <w:pPr>
        <w:rPr>
          <w:rFonts w:hint="eastAsia" w:ascii="仿宋" w:hAnsi="仿宋" w:eastAsia="仿宋"/>
          <w:sz w:val="28"/>
          <w:szCs w:val="28"/>
        </w:rPr>
      </w:pPr>
      <w:r>
        <w:rPr>
          <w:rFonts w:hint="eastAsia" w:ascii="仿宋" w:hAnsi="仿宋" w:eastAsia="仿宋"/>
          <w:sz w:val="28"/>
          <w:szCs w:val="28"/>
        </w:rPr>
        <w:t>当董事会表决出现两种意见的票数相等时，董事长有权多投一票。</w:t>
      </w:r>
    </w:p>
    <w:p>
      <w:pPr>
        <w:rPr>
          <w:rFonts w:hint="eastAsia" w:ascii="仿宋" w:hAnsi="仿宋" w:eastAsia="仿宋"/>
          <w:sz w:val="28"/>
          <w:szCs w:val="28"/>
        </w:rPr>
      </w:pPr>
      <w:r>
        <w:rPr>
          <w:rFonts w:hint="eastAsia" w:ascii="仿宋" w:hAnsi="仿宋" w:eastAsia="仿宋"/>
          <w:sz w:val="28"/>
          <w:szCs w:val="28"/>
        </w:rPr>
        <w:t>第十三条  董事会临时会议在保障董事充分表达意见的前提下，可以以通讯方式进行表决并作出决议，并由参会董事签字。</w:t>
      </w:r>
    </w:p>
    <w:p>
      <w:pPr>
        <w:rPr>
          <w:rFonts w:hint="eastAsia" w:ascii="仿宋" w:hAnsi="仿宋" w:eastAsia="仿宋"/>
          <w:sz w:val="28"/>
          <w:szCs w:val="28"/>
        </w:rPr>
      </w:pPr>
      <w:r>
        <w:rPr>
          <w:rFonts w:hint="eastAsia" w:ascii="仿宋" w:hAnsi="仿宋" w:eastAsia="仿宋"/>
          <w:sz w:val="28"/>
          <w:szCs w:val="28"/>
        </w:rPr>
        <w:t>第十四条  与会董事在对各个议题进行讨论和表决时，应当遵守法律、法规和公司章程的规定，忠实履行职责，维护公司利益。当其自身利益与公司和股东的利益相冲突时，应当以公司和股东的最大利益为准则。</w:t>
      </w:r>
    </w:p>
    <w:p>
      <w:pPr>
        <w:rPr>
          <w:rFonts w:hint="eastAsia" w:ascii="仿宋" w:hAnsi="仿宋" w:eastAsia="仿宋"/>
          <w:sz w:val="28"/>
          <w:szCs w:val="28"/>
        </w:rPr>
      </w:pPr>
      <w:r>
        <w:rPr>
          <w:rFonts w:hint="eastAsia" w:ascii="仿宋" w:hAnsi="仿宋" w:eastAsia="仿宋"/>
          <w:sz w:val="28"/>
          <w:szCs w:val="28"/>
        </w:rPr>
        <w:t>总经理应在每年年中、年末两次向董事会报告日常经营管理整体工作情况。</w:t>
      </w:r>
    </w:p>
    <w:p>
      <w:pPr>
        <w:rPr>
          <w:rFonts w:hint="eastAsia" w:ascii="仿宋" w:hAnsi="仿宋" w:eastAsia="仿宋"/>
          <w:sz w:val="28"/>
          <w:szCs w:val="28"/>
        </w:rPr>
      </w:pPr>
      <w:r>
        <w:rPr>
          <w:rFonts w:hint="eastAsia" w:ascii="仿宋" w:hAnsi="仿宋" w:eastAsia="仿宋"/>
          <w:sz w:val="28"/>
          <w:szCs w:val="28"/>
        </w:rPr>
        <w:t>董事兼任董事会秘书的，如果对某一议题的讨论和表决需由董事、董事会秘书分别作出时，则该兼任董事及董事会秘书的人不得以双重身份做出。</w:t>
      </w:r>
    </w:p>
    <w:p>
      <w:pPr>
        <w:rPr>
          <w:rFonts w:hint="eastAsia" w:ascii="仿宋" w:hAnsi="仿宋" w:eastAsia="仿宋"/>
          <w:sz w:val="28"/>
          <w:szCs w:val="28"/>
        </w:rPr>
      </w:pPr>
      <w:r>
        <w:rPr>
          <w:rFonts w:hint="eastAsia" w:ascii="仿宋" w:hAnsi="仿宋" w:eastAsia="仿宋"/>
          <w:sz w:val="28"/>
          <w:szCs w:val="28"/>
        </w:rPr>
        <w:t>如果董事会的议题与董事存在关联关系，该董事应回避讨论与表决，董事会决议不将其计入法定人数。对关联事项的表决，须经除该关联董事以外的其他参加会议的董事的三分之二以上通过方为有效。</w:t>
      </w:r>
    </w:p>
    <w:p>
      <w:pPr>
        <w:rPr>
          <w:rFonts w:hint="eastAsia" w:ascii="仿宋" w:hAnsi="仿宋" w:eastAsia="仿宋"/>
          <w:sz w:val="28"/>
          <w:szCs w:val="28"/>
        </w:rPr>
      </w:pPr>
      <w:r>
        <w:rPr>
          <w:rFonts w:hint="eastAsia" w:ascii="仿宋" w:hAnsi="仿宋" w:eastAsia="仿宋"/>
          <w:sz w:val="28"/>
          <w:szCs w:val="28"/>
        </w:rPr>
        <w:t>第十五条  董事会会议应由董事本人出席。董事因故不能出席，也可以书面的形式委托其他董事代理出席，委托书应载明授权范围；</w:t>
      </w:r>
    </w:p>
    <w:p>
      <w:pPr>
        <w:rPr>
          <w:rFonts w:hint="eastAsia" w:ascii="仿宋" w:hAnsi="仿宋" w:eastAsia="仿宋"/>
          <w:sz w:val="28"/>
          <w:szCs w:val="28"/>
        </w:rPr>
      </w:pPr>
      <w:r>
        <w:rPr>
          <w:rFonts w:hint="eastAsia" w:ascii="仿宋" w:hAnsi="仿宋" w:eastAsia="仿宋"/>
          <w:sz w:val="28"/>
          <w:szCs w:val="28"/>
        </w:rPr>
        <w:t>第十六条  董事会会议由董事长主持，董事长不能履行或不履行职务时，按公司章程之规定进行。</w:t>
      </w:r>
    </w:p>
    <w:p>
      <w:pPr>
        <w:rPr>
          <w:rFonts w:hint="eastAsia" w:ascii="仿宋" w:hAnsi="仿宋" w:eastAsia="仿宋"/>
          <w:sz w:val="28"/>
          <w:szCs w:val="28"/>
        </w:rPr>
      </w:pPr>
      <w:r>
        <w:rPr>
          <w:rFonts w:hint="eastAsia" w:ascii="仿宋" w:hAnsi="仿宋" w:eastAsia="仿宋"/>
          <w:sz w:val="28"/>
          <w:szCs w:val="28"/>
        </w:rPr>
        <w:t>董事会秘书就会议议题和内容应做详细记录，并由出席会议的董事和董事会秘书签字。董事还应当在董事会决议上签字，并对董事会的决议承担责任。但对决议声明有异议，并记载於会议记录者，不在此限。</w:t>
      </w:r>
    </w:p>
    <w:p>
      <w:pPr>
        <w:rPr>
          <w:rFonts w:hint="eastAsia" w:ascii="仿宋" w:hAnsi="仿宋" w:eastAsia="仿宋"/>
          <w:sz w:val="28"/>
          <w:szCs w:val="28"/>
        </w:rPr>
      </w:pPr>
      <w:r>
        <w:rPr>
          <w:rFonts w:hint="eastAsia" w:ascii="仿宋" w:hAnsi="仿宋" w:eastAsia="仿宋"/>
          <w:sz w:val="28"/>
          <w:szCs w:val="28"/>
        </w:rPr>
        <w:t>董事会会议记录应符合公司章程的规定。</w:t>
      </w:r>
    </w:p>
    <w:p>
      <w:pPr>
        <w:rPr>
          <w:rFonts w:hint="eastAsia" w:ascii="仿宋" w:hAnsi="仿宋" w:eastAsia="仿宋"/>
          <w:sz w:val="28"/>
          <w:szCs w:val="28"/>
        </w:rPr>
      </w:pPr>
      <w:r>
        <w:rPr>
          <w:rFonts w:hint="eastAsia" w:ascii="仿宋" w:hAnsi="仿宋" w:eastAsia="仿宋"/>
          <w:sz w:val="28"/>
          <w:szCs w:val="28"/>
        </w:rPr>
        <w:t>第十七条  董事会每年至少召开两次会议，由董事长召集，由董事会办公室承办，于会议召开十日前书面通知全体董事。</w:t>
      </w:r>
    </w:p>
    <w:p>
      <w:pPr>
        <w:rPr>
          <w:rFonts w:hint="eastAsia" w:ascii="仿宋" w:hAnsi="仿宋" w:eastAsia="仿宋"/>
          <w:sz w:val="28"/>
          <w:szCs w:val="28"/>
        </w:rPr>
      </w:pPr>
      <w:r>
        <w:rPr>
          <w:rFonts w:hint="eastAsia" w:ascii="仿宋" w:hAnsi="仿宋" w:eastAsia="仿宋"/>
          <w:sz w:val="28"/>
          <w:szCs w:val="28"/>
        </w:rPr>
        <w:t>第十八条  有下列情形之一的，董事长应在五个工作日内召开临时董事会会议：</w:t>
      </w:r>
    </w:p>
    <w:p>
      <w:pPr>
        <w:rPr>
          <w:rFonts w:hint="eastAsia" w:ascii="仿宋" w:hAnsi="仿宋" w:eastAsia="仿宋"/>
          <w:sz w:val="28"/>
          <w:szCs w:val="28"/>
        </w:rPr>
      </w:pPr>
      <w:r>
        <w:rPr>
          <w:rFonts w:hint="eastAsia" w:ascii="仿宋" w:hAnsi="仿宋" w:eastAsia="仿宋"/>
          <w:sz w:val="28"/>
          <w:szCs w:val="28"/>
        </w:rPr>
        <w:t>（一）董事长认为必要时；</w:t>
      </w:r>
    </w:p>
    <w:p>
      <w:pPr>
        <w:rPr>
          <w:rFonts w:hint="eastAsia" w:ascii="仿宋" w:hAnsi="仿宋" w:eastAsia="仿宋"/>
          <w:sz w:val="28"/>
          <w:szCs w:val="28"/>
        </w:rPr>
      </w:pPr>
      <w:r>
        <w:rPr>
          <w:rFonts w:hint="eastAsia" w:ascii="仿宋" w:hAnsi="仿宋" w:eastAsia="仿宋"/>
          <w:sz w:val="28"/>
          <w:szCs w:val="28"/>
        </w:rPr>
        <w:t>（二）三分之一以上董事联名提议时；</w:t>
      </w:r>
    </w:p>
    <w:p>
      <w:pPr>
        <w:rPr>
          <w:rFonts w:hint="eastAsia" w:ascii="仿宋" w:hAnsi="仿宋" w:eastAsia="仿宋"/>
          <w:sz w:val="28"/>
          <w:szCs w:val="28"/>
        </w:rPr>
      </w:pPr>
      <w:r>
        <w:rPr>
          <w:rFonts w:hint="eastAsia" w:ascii="仿宋" w:hAnsi="仿宋" w:eastAsia="仿宋"/>
          <w:sz w:val="28"/>
          <w:szCs w:val="28"/>
        </w:rPr>
        <w:t>（三）监事会提议时；</w:t>
      </w:r>
    </w:p>
    <w:p>
      <w:pPr>
        <w:rPr>
          <w:rFonts w:hint="eastAsia" w:ascii="仿宋" w:hAnsi="仿宋" w:eastAsia="仿宋"/>
          <w:sz w:val="28"/>
          <w:szCs w:val="28"/>
        </w:rPr>
      </w:pPr>
      <w:r>
        <w:rPr>
          <w:rFonts w:hint="eastAsia" w:ascii="仿宋" w:hAnsi="仿宋" w:eastAsia="仿宋"/>
          <w:sz w:val="28"/>
          <w:szCs w:val="28"/>
        </w:rPr>
        <w:t>（四）总经理提议时。</w:t>
      </w:r>
    </w:p>
    <w:p>
      <w:pPr>
        <w:rPr>
          <w:rFonts w:hint="eastAsia" w:ascii="仿宋" w:hAnsi="仿宋" w:eastAsia="仿宋"/>
          <w:sz w:val="28"/>
          <w:szCs w:val="28"/>
        </w:rPr>
      </w:pPr>
      <w:r>
        <w:rPr>
          <w:rFonts w:hint="eastAsia" w:ascii="仿宋" w:hAnsi="仿宋" w:eastAsia="仿宋"/>
          <w:sz w:val="28"/>
          <w:szCs w:val="28"/>
        </w:rPr>
        <w:t>第十九条  依据前条之规定，三分之一以上董事联名提议召开董事会临时会议时，应向董事会秘书提交由全体联名董事签名的提议函，并由董事会秘书报董事长召集董事会临时会议。</w:t>
      </w:r>
    </w:p>
    <w:p>
      <w:pPr>
        <w:rPr>
          <w:rFonts w:hint="eastAsia" w:ascii="仿宋" w:hAnsi="仿宋" w:eastAsia="仿宋"/>
          <w:sz w:val="28"/>
          <w:szCs w:val="28"/>
        </w:rPr>
      </w:pPr>
      <w:r>
        <w:rPr>
          <w:rFonts w:hint="eastAsia" w:ascii="仿宋" w:hAnsi="仿宋" w:eastAsia="仿宋"/>
          <w:sz w:val="28"/>
          <w:szCs w:val="28"/>
        </w:rPr>
        <w:t>监事会提议召开董事会临时会议时，也应向董事会秘书提交由过半数监事签名的提议函。</w:t>
      </w:r>
    </w:p>
    <w:p>
      <w:pPr>
        <w:rPr>
          <w:rFonts w:hint="eastAsia" w:ascii="仿宋" w:hAnsi="仿宋" w:eastAsia="仿宋"/>
          <w:sz w:val="28"/>
          <w:szCs w:val="28"/>
        </w:rPr>
      </w:pPr>
      <w:r>
        <w:rPr>
          <w:rFonts w:hint="eastAsia" w:ascii="仿宋" w:hAnsi="仿宋" w:eastAsia="仿宋"/>
          <w:sz w:val="28"/>
          <w:szCs w:val="28"/>
        </w:rPr>
        <w:t>总经理提议召开董事会临时会议时，也应向董事会秘书提交提议函。</w:t>
      </w:r>
    </w:p>
    <w:p>
      <w:pPr>
        <w:rPr>
          <w:rFonts w:hint="eastAsia" w:ascii="仿宋" w:hAnsi="仿宋" w:eastAsia="仿宋"/>
          <w:sz w:val="28"/>
          <w:szCs w:val="28"/>
        </w:rPr>
      </w:pPr>
      <w:r>
        <w:rPr>
          <w:rFonts w:hint="eastAsia" w:ascii="仿宋" w:hAnsi="仿宋" w:eastAsia="仿宋"/>
          <w:sz w:val="28"/>
          <w:szCs w:val="28"/>
        </w:rPr>
        <w:t>董事长召集董事会临时会议五个工作日的计算，从提议函提交之日的第二天开始起算。</w:t>
      </w:r>
    </w:p>
    <w:p>
      <w:pPr>
        <w:rPr>
          <w:rFonts w:hint="eastAsia" w:ascii="仿宋" w:hAnsi="仿宋" w:eastAsia="仿宋"/>
          <w:sz w:val="28"/>
          <w:szCs w:val="28"/>
        </w:rPr>
      </w:pPr>
      <w:r>
        <w:rPr>
          <w:rFonts w:hint="eastAsia" w:ascii="仿宋" w:hAnsi="仿宋" w:eastAsia="仿宋"/>
          <w:sz w:val="28"/>
          <w:szCs w:val="28"/>
        </w:rPr>
        <w:t>第二十条  依据公司章程及本规则，提议召开董事会临时会议的，提议者均应提出事由及议题。</w:t>
      </w:r>
    </w:p>
    <w:p>
      <w:pPr>
        <w:rPr>
          <w:rFonts w:hint="eastAsia" w:ascii="仿宋" w:hAnsi="仿宋" w:eastAsia="仿宋"/>
          <w:sz w:val="28"/>
          <w:szCs w:val="28"/>
        </w:rPr>
      </w:pPr>
      <w:r>
        <w:rPr>
          <w:rFonts w:hint="eastAsia" w:ascii="仿宋" w:hAnsi="仿宋" w:eastAsia="仿宋"/>
          <w:sz w:val="28"/>
          <w:szCs w:val="28"/>
        </w:rPr>
        <w:t>董事会临时会议只能就列入会议议程的议题进行讨论和表决。</w:t>
      </w:r>
    </w:p>
    <w:p>
      <w:pPr>
        <w:rPr>
          <w:rFonts w:hint="eastAsia" w:ascii="仿宋" w:hAnsi="仿宋" w:eastAsia="仿宋"/>
          <w:sz w:val="28"/>
          <w:szCs w:val="28"/>
        </w:rPr>
      </w:pPr>
      <w:r>
        <w:rPr>
          <w:rFonts w:hint="eastAsia" w:ascii="仿宋" w:hAnsi="仿宋" w:eastAsia="仿宋"/>
          <w:sz w:val="28"/>
          <w:szCs w:val="28"/>
        </w:rPr>
        <w:t>第二十一条  每位董事在董事会正式会议召开前，均有提案权，董事提案时，一般应向董事会秘书递交书面并签名的提案；情况特殊时，也可在会议上直接用口头方式提出议案，但会后应补充书面的议案。</w:t>
      </w:r>
    </w:p>
    <w:p>
      <w:pPr>
        <w:rPr>
          <w:rFonts w:hint="eastAsia" w:ascii="仿宋" w:hAnsi="仿宋" w:eastAsia="仿宋"/>
          <w:sz w:val="28"/>
          <w:szCs w:val="28"/>
        </w:rPr>
      </w:pPr>
      <w:r>
        <w:rPr>
          <w:rFonts w:hint="eastAsia" w:ascii="仿宋" w:hAnsi="仿宋" w:eastAsia="仿宋"/>
          <w:sz w:val="28"/>
          <w:szCs w:val="28"/>
        </w:rPr>
        <w:t>第二十二条  董事的议案，一般应列入会议议程，但经半数以上的董事决定，可以不列入会议议程。</w:t>
      </w:r>
    </w:p>
    <w:p>
      <w:pPr>
        <w:rPr>
          <w:rFonts w:hint="eastAsia" w:ascii="仿宋" w:hAnsi="仿宋" w:eastAsia="仿宋"/>
          <w:sz w:val="28"/>
          <w:szCs w:val="28"/>
        </w:rPr>
      </w:pPr>
      <w:r>
        <w:rPr>
          <w:rFonts w:hint="eastAsia" w:ascii="仿宋" w:hAnsi="仿宋" w:eastAsia="仿宋"/>
          <w:sz w:val="28"/>
          <w:szCs w:val="28"/>
        </w:rPr>
        <w:t>第二十三条  董事会决议应由董事会秘书负责在规定期限内对社会公众进行公告。</w:t>
      </w:r>
    </w:p>
    <w:p>
      <w:pPr>
        <w:rPr>
          <w:rFonts w:hint="eastAsia" w:ascii="仿宋" w:hAnsi="仿宋" w:eastAsia="仿宋"/>
          <w:sz w:val="28"/>
          <w:szCs w:val="28"/>
        </w:rPr>
      </w:pPr>
      <w:r>
        <w:rPr>
          <w:rFonts w:hint="eastAsia" w:ascii="仿宋" w:hAnsi="仿宋" w:eastAsia="仿宋"/>
          <w:sz w:val="28"/>
          <w:szCs w:val="28"/>
        </w:rPr>
        <w:t>第二十四条  董事会秘书应将公司章程及历届股东大会决议和董事会会议记录、定期报告、财务报告、股东名册存放于公司董事会办公室，以便证券监管部门和投资者查阅。</w:t>
      </w:r>
    </w:p>
    <w:p>
      <w:pPr>
        <w:jc w:val="center"/>
        <w:rPr>
          <w:rFonts w:hint="eastAsia" w:ascii="仿宋" w:hAnsi="仿宋" w:eastAsia="仿宋"/>
          <w:b/>
          <w:sz w:val="28"/>
          <w:szCs w:val="28"/>
        </w:rPr>
      </w:pPr>
      <w:r>
        <w:rPr>
          <w:rFonts w:hint="eastAsia" w:ascii="仿宋" w:hAnsi="仿宋" w:eastAsia="仿宋"/>
          <w:b/>
          <w:sz w:val="28"/>
          <w:szCs w:val="28"/>
        </w:rPr>
        <w:t>第五章   董事会决策程序</w:t>
      </w:r>
    </w:p>
    <w:p>
      <w:pPr>
        <w:rPr>
          <w:rFonts w:hint="eastAsia" w:ascii="仿宋" w:hAnsi="仿宋" w:eastAsia="仿宋"/>
          <w:sz w:val="28"/>
          <w:szCs w:val="28"/>
        </w:rPr>
      </w:pPr>
      <w:r>
        <w:rPr>
          <w:rFonts w:hint="eastAsia" w:ascii="仿宋" w:hAnsi="仿宋" w:eastAsia="仿宋"/>
          <w:sz w:val="28"/>
          <w:szCs w:val="28"/>
        </w:rPr>
        <w:t>第二十五条  董事会决策程序：</w:t>
      </w:r>
    </w:p>
    <w:p>
      <w:pPr>
        <w:rPr>
          <w:rFonts w:hint="eastAsia" w:ascii="仿宋" w:hAnsi="仿宋" w:eastAsia="仿宋"/>
          <w:sz w:val="28"/>
          <w:szCs w:val="28"/>
        </w:rPr>
      </w:pPr>
      <w:r>
        <w:rPr>
          <w:rFonts w:hint="eastAsia" w:ascii="仿宋" w:hAnsi="仿宋" w:eastAsia="仿宋"/>
          <w:sz w:val="28"/>
          <w:szCs w:val="28"/>
        </w:rPr>
        <w:t>（一）投资决策程序：董事会委托总经理拟定公司中长期发展规划、年度投资计划和重大项目的投资方案，提交董事会，由董事会审议，形成董事会决议，由总经理负责组织实施；</w:t>
      </w:r>
    </w:p>
    <w:p>
      <w:pPr>
        <w:rPr>
          <w:rFonts w:hint="eastAsia" w:ascii="仿宋" w:hAnsi="仿宋" w:eastAsia="仿宋"/>
          <w:sz w:val="28"/>
          <w:szCs w:val="28"/>
        </w:rPr>
      </w:pPr>
      <w:r>
        <w:rPr>
          <w:rFonts w:hint="eastAsia" w:ascii="仿宋" w:hAnsi="仿宋" w:eastAsia="仿宋"/>
          <w:sz w:val="28"/>
          <w:szCs w:val="28"/>
        </w:rPr>
        <w:t>（二）人事任免程序：根据董事长、总经理在各自职权范围内提出的人事任免提名，由公司董事会提交各委员会考核，经董事会审议作出决议，由董事长签发聘任和解聘文件；</w:t>
      </w:r>
    </w:p>
    <w:p>
      <w:pPr>
        <w:rPr>
          <w:rFonts w:hint="eastAsia" w:ascii="仿宋" w:hAnsi="仿宋" w:eastAsia="仿宋"/>
          <w:sz w:val="28"/>
          <w:szCs w:val="28"/>
        </w:rPr>
      </w:pPr>
      <w:r>
        <w:rPr>
          <w:rFonts w:hint="eastAsia" w:ascii="仿宋" w:hAnsi="仿宋" w:eastAsia="仿宋"/>
          <w:sz w:val="28"/>
          <w:szCs w:val="28"/>
        </w:rPr>
        <w:t>（三）财务预决算工作程序：董事会委托总经理拟定公司年度财务预决算、盈余分配和亏损弥补方案，提交董事会讨论，提出审议意见，由总经理组织实施；</w:t>
      </w:r>
    </w:p>
    <w:p>
      <w:pPr>
        <w:rPr>
          <w:rFonts w:hint="eastAsia" w:ascii="仿宋" w:hAnsi="仿宋" w:eastAsia="仿宋"/>
          <w:sz w:val="28"/>
          <w:szCs w:val="28"/>
        </w:rPr>
      </w:pPr>
      <w:r>
        <w:rPr>
          <w:rFonts w:hint="eastAsia" w:ascii="仿宋" w:hAnsi="仿宋" w:eastAsia="仿宋"/>
          <w:sz w:val="28"/>
          <w:szCs w:val="28"/>
        </w:rPr>
        <w:t>（四）重大事项工作程序：董事长在审核签署由董事会决定的重大事项的文件前，应对有关事项进行研究，判断其可行性。必要时聘请专业机构对该事项进行再次论证，依据论证报告，提交董事会召开专题会议，形成决议后再签署意见，以减少工作失误。</w:t>
      </w:r>
    </w:p>
    <w:p>
      <w:pPr>
        <w:jc w:val="center"/>
        <w:rPr>
          <w:rFonts w:hint="eastAsia" w:ascii="仿宋" w:hAnsi="仿宋" w:eastAsia="仿宋"/>
          <w:b/>
          <w:sz w:val="28"/>
          <w:szCs w:val="28"/>
        </w:rPr>
      </w:pPr>
      <w:r>
        <w:rPr>
          <w:rFonts w:hint="eastAsia" w:ascii="仿宋" w:hAnsi="仿宋" w:eastAsia="仿宋"/>
          <w:b/>
          <w:sz w:val="28"/>
          <w:szCs w:val="28"/>
        </w:rPr>
        <w:t>第六章   董事会决议的执行及信息披露</w:t>
      </w:r>
    </w:p>
    <w:p>
      <w:pPr>
        <w:rPr>
          <w:rFonts w:hint="eastAsia" w:ascii="仿宋" w:hAnsi="仿宋" w:eastAsia="仿宋"/>
          <w:sz w:val="28"/>
          <w:szCs w:val="28"/>
        </w:rPr>
      </w:pPr>
      <w:r>
        <w:rPr>
          <w:rFonts w:hint="eastAsia" w:ascii="仿宋" w:hAnsi="仿宋" w:eastAsia="仿宋"/>
          <w:sz w:val="28"/>
          <w:szCs w:val="28"/>
        </w:rPr>
        <w:t>第二十六条  公司董事会必须严格执行证券监管部门、交易所等有关信息披露的规定，真实、全面、及时、准确地披露董事会会议所议事项和决议；涉及重大事项的信息必须在第一时间内向证券交易所报告，并向有关监管部门备案。</w:t>
      </w:r>
    </w:p>
    <w:p>
      <w:pPr>
        <w:rPr>
          <w:rFonts w:hint="eastAsia" w:ascii="仿宋" w:hAnsi="仿宋" w:eastAsia="仿宋"/>
          <w:sz w:val="28"/>
          <w:szCs w:val="28"/>
        </w:rPr>
      </w:pPr>
      <w:r>
        <w:rPr>
          <w:rFonts w:hint="eastAsia" w:ascii="仿宋" w:hAnsi="仿宋" w:eastAsia="仿宋"/>
          <w:sz w:val="28"/>
          <w:szCs w:val="28"/>
        </w:rPr>
        <w:t>第二十七条  对公司经营管理提出建议或要求公司总经理、其他高级管理人员或者公司相关部门给予答复的决议事项，董事会应安排董事或者董事会秘书专项负责与公司经营层和部门沟通落实决议事项，并就决议事项的执行结果向董事会做出书面报告。</w:t>
      </w:r>
    </w:p>
    <w:p>
      <w:pPr>
        <w:rPr>
          <w:rFonts w:hint="eastAsia" w:ascii="仿宋" w:hAnsi="仿宋" w:eastAsia="仿宋"/>
          <w:sz w:val="28"/>
          <w:szCs w:val="28"/>
        </w:rPr>
      </w:pPr>
      <w:r>
        <w:rPr>
          <w:rFonts w:hint="eastAsia" w:ascii="仿宋" w:hAnsi="仿宋" w:eastAsia="仿宋"/>
          <w:sz w:val="28"/>
          <w:szCs w:val="28"/>
        </w:rPr>
        <w:t>第二十八条  董事会的每一项决议需要指定董事执行或监督执行的，被指定的董事应将决议的执行情况记录在案，并将最终执行结果报告董事会。在指定媒体进行公告。</w:t>
      </w:r>
    </w:p>
    <w:p>
      <w:pPr>
        <w:rPr>
          <w:rFonts w:hint="eastAsia" w:ascii="仿宋" w:hAnsi="仿宋" w:eastAsia="仿宋"/>
          <w:sz w:val="28"/>
          <w:szCs w:val="28"/>
        </w:rPr>
      </w:pPr>
      <w:r>
        <w:rPr>
          <w:rFonts w:hint="eastAsia" w:ascii="仿宋" w:hAnsi="仿宋" w:eastAsia="仿宋"/>
          <w:sz w:val="28"/>
          <w:szCs w:val="28"/>
        </w:rPr>
        <w:t>第二十九条  如独立董事发表意见的有关事项属于需要披露的事项，公司应当将独立董事的意见予以公告，独立董事出现分歧无法达成一致时，董事会应当将独立董事的意见分别披露。</w:t>
      </w:r>
    </w:p>
    <w:p>
      <w:pPr>
        <w:rPr>
          <w:rFonts w:hint="eastAsia" w:ascii="仿宋" w:hAnsi="仿宋" w:eastAsia="仿宋"/>
          <w:sz w:val="28"/>
          <w:szCs w:val="28"/>
        </w:rPr>
      </w:pPr>
      <w:r>
        <w:rPr>
          <w:rFonts w:hint="eastAsia" w:ascii="仿宋" w:hAnsi="仿宋" w:eastAsia="仿宋"/>
          <w:sz w:val="28"/>
          <w:szCs w:val="28"/>
        </w:rPr>
        <w:t>第三十条  公司董事会秘书应当在董事会会议结束后两个工作日内将董事会决议及相关附件报送证券交易所备案，在指定媒体进行公告。</w:t>
      </w:r>
    </w:p>
    <w:p>
      <w:pPr>
        <w:jc w:val="center"/>
        <w:rPr>
          <w:rFonts w:hint="eastAsia" w:ascii="仿宋" w:hAnsi="仿宋" w:eastAsia="仿宋"/>
          <w:b/>
          <w:sz w:val="28"/>
          <w:szCs w:val="28"/>
        </w:rPr>
      </w:pPr>
      <w:r>
        <w:rPr>
          <w:rFonts w:hint="eastAsia" w:ascii="仿宋" w:hAnsi="仿宋" w:eastAsia="仿宋"/>
          <w:b/>
          <w:sz w:val="28"/>
          <w:szCs w:val="28"/>
        </w:rPr>
        <w:t>第七章   监督与检查</w:t>
      </w:r>
    </w:p>
    <w:p>
      <w:pPr>
        <w:rPr>
          <w:rFonts w:hint="eastAsia" w:ascii="仿宋" w:hAnsi="仿宋" w:eastAsia="仿宋"/>
          <w:sz w:val="28"/>
          <w:szCs w:val="28"/>
        </w:rPr>
      </w:pPr>
      <w:r>
        <w:rPr>
          <w:rFonts w:hint="eastAsia" w:ascii="仿宋" w:hAnsi="仿宋" w:eastAsia="仿宋"/>
          <w:sz w:val="28"/>
          <w:szCs w:val="28"/>
        </w:rPr>
        <w:t>第三十一条  董事会检查工作程序：</w:t>
      </w:r>
    </w:p>
    <w:p>
      <w:pPr>
        <w:rPr>
          <w:rFonts w:hint="eastAsia" w:ascii="仿宋" w:hAnsi="仿宋" w:eastAsia="仿宋"/>
          <w:sz w:val="28"/>
          <w:szCs w:val="28"/>
        </w:rPr>
      </w:pPr>
      <w:r>
        <w:rPr>
          <w:rFonts w:hint="eastAsia" w:ascii="仿宋" w:hAnsi="仿宋" w:eastAsia="仿宋"/>
          <w:sz w:val="28"/>
          <w:szCs w:val="28"/>
        </w:rPr>
        <w:t>董事会在实施决议的过程中，董事长、副董事长有权就决议的实施情况进行跟踪检查。在检查中如发现有违反决议的事项时，可要求和督促执行部门（单位）予以纠正，若其不采纳意见，董事长可召集临时董事会，作出决议要求执行部门（单位）必须予以纠正。</w:t>
      </w:r>
    </w:p>
    <w:p>
      <w:pPr>
        <w:rPr>
          <w:rFonts w:hint="eastAsia" w:ascii="仿宋" w:hAnsi="仿宋" w:eastAsia="仿宋"/>
          <w:sz w:val="28"/>
          <w:szCs w:val="28"/>
        </w:rPr>
      </w:pPr>
      <w:r>
        <w:rPr>
          <w:rFonts w:hint="eastAsia" w:ascii="仿宋" w:hAnsi="仿宋" w:eastAsia="仿宋"/>
          <w:sz w:val="28"/>
          <w:szCs w:val="28"/>
        </w:rPr>
        <w:t>第三十二条  董事会可就决议实施情况的督促检查工作责成董事会办公室具体执行。</w:t>
      </w:r>
    </w:p>
    <w:p>
      <w:pPr>
        <w:rPr>
          <w:rFonts w:hint="eastAsia" w:ascii="仿宋" w:hAnsi="仿宋" w:eastAsia="仿宋"/>
          <w:sz w:val="28"/>
          <w:szCs w:val="28"/>
        </w:rPr>
      </w:pPr>
      <w:r>
        <w:rPr>
          <w:rFonts w:hint="eastAsia" w:ascii="仿宋" w:hAnsi="仿宋" w:eastAsia="仿宋"/>
          <w:sz w:val="28"/>
          <w:szCs w:val="28"/>
        </w:rPr>
        <w:t>第三十三条  董事会可以委托董事会秘书协助行使职权。督促检查董事会决议的实施情况。</w:t>
      </w:r>
    </w:p>
    <w:p>
      <w:pPr>
        <w:rPr>
          <w:rFonts w:hint="eastAsia" w:ascii="仿宋" w:hAnsi="仿宋" w:eastAsia="仿宋"/>
          <w:sz w:val="28"/>
          <w:szCs w:val="28"/>
        </w:rPr>
      </w:pPr>
      <w:r>
        <w:rPr>
          <w:rFonts w:hint="eastAsia" w:ascii="仿宋" w:hAnsi="仿宋" w:eastAsia="仿宋"/>
          <w:sz w:val="28"/>
          <w:szCs w:val="28"/>
        </w:rPr>
        <w:t>第三十四条  董事会秘书发现在董事会决议违反法律、法规、规章、政策、公司章程和证券交易所有关规定时应当提出异议，并报告中国证监会、地方证券监管部门和证券交易所。</w:t>
      </w: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p>
    <w:p>
      <w:pPr>
        <w:jc w:val="center"/>
        <w:rPr>
          <w:rFonts w:hint="eastAsia" w:ascii="仿宋" w:hAnsi="仿宋" w:eastAsia="仿宋"/>
          <w:b/>
          <w:sz w:val="28"/>
          <w:szCs w:val="28"/>
        </w:rPr>
      </w:pPr>
      <w:r>
        <w:rPr>
          <w:rFonts w:hint="eastAsia" w:ascii="仿宋" w:hAnsi="仿宋" w:eastAsia="仿宋"/>
          <w:b/>
          <w:sz w:val="28"/>
          <w:szCs w:val="28"/>
        </w:rPr>
        <w:t>第八章   附  则</w:t>
      </w:r>
    </w:p>
    <w:p>
      <w:pPr>
        <w:rPr>
          <w:rFonts w:hint="eastAsia" w:ascii="仿宋" w:hAnsi="仿宋" w:eastAsia="仿宋"/>
          <w:sz w:val="28"/>
          <w:szCs w:val="28"/>
        </w:rPr>
      </w:pPr>
      <w:r>
        <w:rPr>
          <w:rFonts w:hint="eastAsia" w:ascii="仿宋" w:hAnsi="仿宋" w:eastAsia="仿宋"/>
          <w:sz w:val="28"/>
          <w:szCs w:val="28"/>
        </w:rPr>
        <w:t>第三十五条  本规则自董事会审议通过之日起实施。</w:t>
      </w:r>
    </w:p>
    <w:p>
      <w:pPr>
        <w:rPr>
          <w:rFonts w:hint="eastAsia" w:ascii="仿宋" w:hAnsi="仿宋" w:eastAsia="仿宋"/>
          <w:sz w:val="28"/>
          <w:szCs w:val="28"/>
        </w:rPr>
      </w:pPr>
      <w:r>
        <w:rPr>
          <w:rFonts w:hint="eastAsia" w:ascii="仿宋" w:hAnsi="仿宋" w:eastAsia="仿宋"/>
          <w:sz w:val="28"/>
          <w:szCs w:val="28"/>
        </w:rPr>
        <w:t>第三十六条  本规则解释权属于董事会。</w:t>
      </w:r>
    </w:p>
    <w:p>
      <w:pPr>
        <w:rPr>
          <w:rFonts w:hint="eastAsia" w:ascii="仿宋" w:hAnsi="仿宋" w:eastAsia="仿宋"/>
          <w:sz w:val="28"/>
          <w:szCs w:val="28"/>
        </w:rPr>
      </w:pPr>
      <w:r>
        <w:rPr>
          <w:rFonts w:hint="eastAsia" w:ascii="仿宋" w:hAnsi="仿宋" w:eastAsia="仿宋"/>
          <w:sz w:val="28"/>
          <w:szCs w:val="28"/>
        </w:rPr>
        <w:t>第三十七条  本规则进行修改时，由董事会提出修正案，提请董事会会议审议批准。</w:t>
      </w:r>
    </w:p>
    <w:p>
      <w:pPr>
        <w:rPr>
          <w:rFonts w:hint="eastAsia" w:ascii="仿宋" w:hAnsi="仿宋" w:eastAsia="仿宋"/>
          <w:sz w:val="28"/>
          <w:szCs w:val="28"/>
        </w:rPr>
      </w:pPr>
      <w:r>
        <w:rPr>
          <w:rFonts w:hint="eastAsia" w:ascii="仿宋" w:hAnsi="仿宋" w:eastAsia="仿宋"/>
          <w:sz w:val="28"/>
          <w:szCs w:val="28"/>
        </w:rPr>
        <w:t>第三十八条  本规则没有规定或与法律、法规、公司章程的规定不一致的，以法律、法规、公司章程的规定为准。</w:t>
      </w:r>
    </w:p>
    <w:p>
      <w:pPr>
        <w:jc w:val="right"/>
        <w:rPr>
          <w:rFonts w:hint="eastAsia" w:ascii="仿宋" w:hAnsi="仿宋" w:eastAsia="仿宋"/>
          <w:sz w:val="28"/>
          <w:szCs w:val="28"/>
          <w:lang w:val="en-US" w:eastAsia="zh-CN"/>
        </w:rPr>
      </w:pPr>
    </w:p>
    <w:p>
      <w:pPr>
        <w:jc w:val="right"/>
        <w:rPr>
          <w:rFonts w:hint="eastAsia" w:ascii="仿宋" w:hAnsi="仿宋" w:eastAsia="仿宋"/>
          <w:sz w:val="28"/>
          <w:szCs w:val="28"/>
          <w:lang w:val="en-US" w:eastAsia="zh-CN"/>
        </w:rPr>
      </w:pPr>
    </w:p>
    <w:p>
      <w:pPr>
        <w:jc w:val="right"/>
        <w:rPr>
          <w:rFonts w:hint="eastAsia" w:ascii="仿宋" w:hAnsi="仿宋" w:eastAsia="仿宋"/>
          <w:sz w:val="28"/>
          <w:szCs w:val="28"/>
          <w:lang w:val="en-US" w:eastAsia="zh-CN"/>
        </w:rPr>
      </w:pPr>
    </w:p>
    <w:p>
      <w:pPr>
        <w:jc w:val="right"/>
        <w:rPr>
          <w:rFonts w:hint="eastAsia" w:ascii="仿宋" w:hAnsi="仿宋" w:eastAsia="仿宋"/>
          <w:sz w:val="28"/>
          <w:szCs w:val="28"/>
          <w:lang w:val="en-US" w:eastAsia="zh-CN"/>
        </w:rPr>
      </w:pPr>
      <w:r>
        <w:rPr>
          <w:rFonts w:hint="eastAsia" w:ascii="仿宋" w:hAnsi="仿宋" w:eastAsia="仿宋"/>
          <w:sz w:val="28"/>
          <w:szCs w:val="28"/>
          <w:lang w:val="en-US" w:eastAsia="zh-CN"/>
        </w:rPr>
        <w:t>上海文谛资产管理有限公司</w:t>
      </w:r>
    </w:p>
    <w:p>
      <w:pPr>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w:t>
      </w:r>
      <w:bookmarkStart w:id="0" w:name="_GoBack"/>
      <w:bookmarkEnd w:id="0"/>
      <w:r>
        <w:rPr>
          <w:rFonts w:hint="eastAsia" w:ascii="仿宋" w:hAnsi="仿宋" w:eastAsia="仿宋"/>
          <w:sz w:val="28"/>
          <w:szCs w:val="28"/>
          <w:lang w:val="en-US" w:eastAsia="zh-CN"/>
        </w:rPr>
        <w:t>2016年1月20日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57BF"/>
    <w:rsid w:val="00264DB1"/>
    <w:rsid w:val="00273A72"/>
    <w:rsid w:val="002E6512"/>
    <w:rsid w:val="003330DC"/>
    <w:rsid w:val="007C4DB8"/>
    <w:rsid w:val="008857BF"/>
    <w:rsid w:val="00F823EA"/>
    <w:rsid w:val="35FF3EA0"/>
    <w:rsid w:val="52C22E55"/>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670</Words>
  <Characters>3823</Characters>
  <Lines>31</Lines>
  <Paragraphs>8</Paragraphs>
  <ScaleCrop>false</ScaleCrop>
  <LinksUpToDate>false</LinksUpToDate>
  <CharactersWithSpaces>4485</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2016-10-12T01:48:00Z</dcterms:created>
  <dc:creator>Microsoft</dc:creator>
  <cp:lastModifiedBy>hu</cp:lastModifiedBy>
  <dcterms:modified xsi:type="dcterms:W3CDTF">2016-10-28T02:24:25Z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